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7C3" w14:textId="4D27E986" w:rsidR="0099395F" w:rsidRPr="0099395F" w:rsidRDefault="0099395F" w:rsidP="0099395F">
      <w:pPr>
        <w:jc w:val="center"/>
        <w:rPr>
          <w:sz w:val="36"/>
          <w:szCs w:val="36"/>
        </w:rPr>
      </w:pPr>
      <w:r w:rsidRPr="0099395F">
        <w:rPr>
          <w:sz w:val="36"/>
          <w:szCs w:val="36"/>
        </w:rPr>
        <w:t>FAIR WORK STATEMENT</w:t>
      </w:r>
    </w:p>
    <w:p w14:paraId="2E26FE70" w14:textId="77777777" w:rsidR="0099395F" w:rsidRDefault="0099395F" w:rsidP="0099395F"/>
    <w:p w14:paraId="407B5CC4" w14:textId="67116A3B" w:rsidR="0099395F" w:rsidRDefault="0099395F" w:rsidP="0099395F">
      <w:r>
        <w:t xml:space="preserve">At </w:t>
      </w:r>
      <w:r>
        <w:t>Blairgowrie and Rattray Community Football Trust</w:t>
      </w:r>
      <w:r>
        <w:t>, we are committed to creating a workplace where everyone is treated fairly, valued, and supported to reach their potential.</w:t>
      </w:r>
    </w:p>
    <w:p w14:paraId="132FC4DD" w14:textId="645D36EF" w:rsidR="0099395F" w:rsidRDefault="0099395F" w:rsidP="0099395F">
      <w:r>
        <w:t>We actively promote the principles of Fair Work First by:</w:t>
      </w:r>
    </w:p>
    <w:p w14:paraId="2AA01559" w14:textId="77777777" w:rsidR="0099395F" w:rsidRDefault="0099395F" w:rsidP="0099395F">
      <w:r>
        <w:t>Paying at least the real Living Wage to all employees and contractors.</w:t>
      </w:r>
    </w:p>
    <w:p w14:paraId="5A5FC09C" w14:textId="77777777" w:rsidR="0099395F" w:rsidRDefault="0099395F" w:rsidP="0099395F">
      <w:r>
        <w:t>Offering effective voice through open communication, consultation, and staff representation.</w:t>
      </w:r>
    </w:p>
    <w:p w14:paraId="266D133D" w14:textId="77777777" w:rsidR="0099395F" w:rsidRDefault="0099395F" w:rsidP="0099395F">
      <w:r>
        <w:t>Providing opportunities for learning and development to help our people grow.</w:t>
      </w:r>
    </w:p>
    <w:p w14:paraId="4187DA96" w14:textId="77777777" w:rsidR="0099395F" w:rsidRDefault="0099395F" w:rsidP="0099395F">
      <w:r>
        <w:t>Ensuring no inappropriate use of zero-hours contracts.</w:t>
      </w:r>
    </w:p>
    <w:p w14:paraId="13D974A7" w14:textId="77777777" w:rsidR="0099395F" w:rsidRDefault="0099395F" w:rsidP="0099395F">
      <w:r>
        <w:t>Supporting diversity, inclusion, and equality of opportunity in all aspects of our work.</w:t>
      </w:r>
    </w:p>
    <w:p w14:paraId="185CDB13" w14:textId="77777777" w:rsidR="0099395F" w:rsidRDefault="0099395F" w:rsidP="0099395F">
      <w:r>
        <w:t>Taking action to support workforce wellbeing and a healthy work-life balance.</w:t>
      </w:r>
    </w:p>
    <w:p w14:paraId="3D4D286B" w14:textId="77777777" w:rsidR="0099395F" w:rsidRDefault="0099395F" w:rsidP="0099395F">
      <w:r>
        <w:t>Our approach reflects our belief that fair work benefits everyone — our people, our organisation, and the communities we serve.</w:t>
      </w:r>
    </w:p>
    <w:p w14:paraId="44C3BD4A" w14:textId="7962E877" w:rsidR="00C4200E" w:rsidRDefault="00C4200E" w:rsidP="0099395F"/>
    <w:sectPr w:rsidR="00C42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5F"/>
    <w:rsid w:val="003B3F8B"/>
    <w:rsid w:val="0099395F"/>
    <w:rsid w:val="00C4200E"/>
    <w:rsid w:val="00F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B269"/>
  <w15:chartTrackingRefBased/>
  <w15:docId w15:val="{7ED7FB91-08AC-4FAA-951B-B42FC832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726</Characters>
  <Application>Microsoft Office Word</Application>
  <DocSecurity>0</DocSecurity>
  <Lines>15</Lines>
  <Paragraphs>10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Davie</dc:creator>
  <cp:keywords/>
  <dc:description/>
  <cp:lastModifiedBy>Andy Davie</cp:lastModifiedBy>
  <cp:revision>1</cp:revision>
  <dcterms:created xsi:type="dcterms:W3CDTF">2026-03-31T16:13:00Z</dcterms:created>
  <dcterms:modified xsi:type="dcterms:W3CDTF">2026-03-31T16:15:00Z</dcterms:modified>
</cp:coreProperties>
</file>